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pgSz w:w="11860" w:h="16620"/>
          <w:pgMar w:top="2098" w:right="1474" w:bottom="1984" w:left="1587" w:header="720" w:footer="1020" w:gutter="0"/>
          <w:pgNumType w:fmt="numberInDash"/>
          <w:cols w:space="720" w:num="1"/>
          <w:docGrid w:type="lines" w:linePitch="1" w:charSpace="0"/>
        </w:sect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-295275</wp:posOffset>
                </wp:positionV>
                <wp:extent cx="812800" cy="20256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1159" y="1026705"/>
                          <a:ext cx="81303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 w:after="0" w:line="319" w:lineRule="exact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15pt;margin-top:-23.25pt;height:15.95pt;width:64pt;z-index:251659264;mso-width-relative:page;mso-height-relative:page;" filled="f" stroked="f" coordsize="21600,21600" o:gfxdata="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HjQjtYA&#10;AAAJAQAADwAAAAAAAAABACAAAAAiAAAAZHJzL2Rvd25yZXYueG1sUEsBAhQAFAAAAAgAh07iQFGn&#10;uBPoAQAAvgMAAA4AAAAAAAAAAQAgAAAAJQEAAGRycy9lMm9Eb2MueG1sUEsFBgAAAAAGAAYAWQEA&#10;AH8FAAAAAA==&#10;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3"/>
                        <w:spacing w:before="0" w:after="0" w:line="319" w:lineRule="exact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/>
                          <w:kern w:val="24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color w:val="000000"/>
                          <w:kern w:val="24"/>
                          <w:sz w:val="28"/>
                          <w:szCs w:val="28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sz w:val="4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808990</wp:posOffset>
                </wp:positionV>
                <wp:extent cx="5434965" cy="6888480"/>
                <wp:effectExtent l="0" t="0" r="13335" b="762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4965" cy="6888480"/>
                          <a:chOff x="1976" y="37749"/>
                          <a:chExt cx="8559" cy="10848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1976" y="38191"/>
                            <a:ext cx="8510" cy="10406"/>
                          </a:xfrm>
                          <a:prstGeom prst="rect">
                            <a:avLst/>
                          </a:prstGeom>
                          <a:blipFill rotWithShape="1">
                            <a:blip r:embed="rId5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bodyPr lIns="0" tIns="0" rIns="0" bIns="0" upright="1">
                          <a:sp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5083" y="37749"/>
                            <a:ext cx="2046" cy="489"/>
                          </a:xfrm>
                          <a:prstGeom prst="rect">
                            <a:avLst/>
                          </a:prstGeom>
                          <a:blipFill rotWithShape="1">
                            <a:blip r:embed="rId6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bodyPr lIns="0" tIns="0" rIns="0" bIns="0" upright="1">
                          <a:spAutoFit/>
                        </wps:bodyPr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8984" y="40984"/>
                            <a:ext cx="99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pacing w:before="0" w:after="0" w:line="196" w:lineRule="exact"/>
                              </w:pPr>
                              <w:r>
                                <w:rPr>
                                  <w:rFonts w:ascii="CDDBVR+FZKTK--GBK1-0" w:hAnsi="CDDBVR+FZKTK--GBK1-0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赶赴现场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3205" y="42377"/>
                            <a:ext cx="99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pacing w:before="0" w:after="0" w:line="196" w:lineRule="exact"/>
                              </w:pPr>
                              <w:r>
                                <w:rPr>
                                  <w:rFonts w:ascii="CDDBVR+FZKTK--GBK1-0" w:hAnsi="CDDBVR+FZKTK--GBK1-0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队伍保障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5602" y="43079"/>
                            <a:ext cx="1577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pacing w:before="0" w:after="0" w:line="235" w:lineRule="exact"/>
                              </w:pPr>
                              <w:r>
                                <w:rPr>
                                  <w:rFonts w:hint="eastAsia" w:ascii="EWWKLG+FZFSK--GBK1-0" w:hAnsi="EWWKLG+FZFSK--GBK1-0"/>
                                  <w:color w:val="000000"/>
                                  <w:kern w:val="24"/>
                                  <w:sz w:val="21"/>
                                  <w:szCs w:val="21"/>
                                  <w:lang w:eastAsia="zh-CN"/>
                                </w:rPr>
                                <w:t>县</w:t>
                              </w:r>
                              <w:r>
                                <w:rPr>
                                  <w:rFonts w:ascii="EWWKLG+FZFSK--GBK1-0" w:hAnsi="EWWKLG+FZFSK--GBK1-0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现场指挥部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5877" y="43843"/>
                            <a:ext cx="1157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pacing w:before="0" w:after="0" w:line="235" w:lineRule="exact"/>
                              </w:pPr>
                              <w:r>
                                <w:rPr>
                                  <w:rFonts w:ascii="EWWKLG+FZFSK--GBK1-0" w:hAnsi="EWWKLG+FZFSK--GBK1-0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指挥协调</w:t>
                              </w:r>
                            </w:p>
                            <w:p>
                              <w:pPr>
                                <w:pStyle w:val="3"/>
                                <w:spacing w:before="0" w:after="0" w:line="218" w:lineRule="exact"/>
                              </w:pPr>
                              <w:r>
                                <w:rPr>
                                  <w:rFonts w:ascii="EWWKLG+FZFSK--GBK1-0" w:hAnsi="EWWKLG+FZFSK--GBK1-0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应急处置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5379" y="45689"/>
                            <a:ext cx="207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pacing w:before="0" w:after="0" w:line="202" w:lineRule="exact"/>
                              </w:pPr>
                              <w:r>
                                <w:rPr>
                                  <w:rFonts w:ascii="EWWKLG+FZFSK--GBK1-0" w:hAnsi="EWWKLG+FZFSK--GBK1-0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（符合响应结束条件）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5779" y="47027"/>
                            <a:ext cx="1174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pacing w:before="0" w:after="0" w:line="235" w:lineRule="exact"/>
                                <w:ind w:left="17"/>
                              </w:pPr>
                              <w:r>
                                <w:rPr>
                                  <w:rFonts w:ascii="EWWKLG+FZFSK--GBK1-0" w:hAnsi="EWWKLG+FZFSK--GBK1-0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结束响应</w:t>
                              </w:r>
                            </w:p>
                            <w:p>
                              <w:pPr>
                                <w:pStyle w:val="3"/>
                                <w:spacing w:before="943" w:after="0" w:line="235" w:lineRule="exact"/>
                              </w:pPr>
                              <w:r>
                                <w:rPr>
                                  <w:rFonts w:ascii="EWWKLG+FZFSK--GBK1-0" w:hAnsi="EWWKLG+FZFSK--GBK1-0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后期处置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5739" y="37857"/>
                            <a:ext cx="1157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pacing w:before="0" w:after="0" w:line="235" w:lineRule="exact"/>
                              </w:pPr>
                              <w:r>
                                <w:rPr>
                                  <w:rFonts w:ascii="EWWKLG+FZFSK--GBK1-0" w:hAnsi="EWWKLG+FZFSK--GBK1-0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事故发生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5408" y="38874"/>
                            <a:ext cx="1788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pacing w:before="0" w:after="0" w:line="235" w:lineRule="exact"/>
                              </w:pPr>
                              <w:r>
                                <w:rPr>
                                  <w:rFonts w:ascii="EWWKLG+FZFSK--GBK1-0" w:hAnsi="EWWKLG+FZFSK--GBK1-0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火警接收与处理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2593" y="39832"/>
                            <a:ext cx="99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pacing w:before="0" w:after="0" w:line="202" w:lineRule="exact"/>
                              </w:pPr>
                              <w:r>
                                <w:rPr>
                                  <w:rFonts w:ascii="EWWKLG+FZFSK--GBK1-0" w:hAnsi="EWWKLG+FZFSK--GBK1-0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四级响应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5470" y="39819"/>
                            <a:ext cx="1786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pacing w:before="0" w:after="0" w:line="235" w:lineRule="exact"/>
                              </w:pPr>
                              <w:r>
                                <w:rPr>
                                  <w:rFonts w:hint="eastAsia" w:ascii="EWWKLG+FZFSK--GBK1-0" w:hAnsi="EWWKLG+FZFSK--GBK1-0" w:eastAsia="宋体" w:cs="Times New Roman"/>
                                  <w:color w:val="000000"/>
                                  <w:kern w:val="24"/>
                                  <w:sz w:val="21"/>
                                  <w:szCs w:val="21"/>
                                  <w:lang w:eastAsia="zh-CN"/>
                                </w:rPr>
                                <w:t>县</w:t>
                              </w:r>
                              <w:r>
                                <w:rPr>
                                  <w:rFonts w:ascii="EWWKLG+FZFSK--GBK1-0" w:hAnsi="EWWKLG+FZFSK--GBK1-0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指挥部办公室</w:t>
                              </w:r>
                            </w:p>
                            <w:p>
                              <w:pPr>
                                <w:pStyle w:val="3"/>
                                <w:spacing w:before="84" w:after="0" w:line="235" w:lineRule="exact"/>
                                <w:ind w:left="314"/>
                              </w:pPr>
                              <w:r>
                                <w:rPr>
                                  <w:rFonts w:ascii="EWWKLG+FZFSK--GBK1-0" w:hAnsi="EWWKLG+FZFSK--GBK1-0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分析研判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8589" y="40705"/>
                            <a:ext cx="189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pacing w:before="0" w:after="0" w:line="196" w:lineRule="exact"/>
                              </w:pPr>
                              <w:r>
                                <w:rPr>
                                  <w:rFonts w:hint="eastAsia" w:ascii="CDDBVR+FZKTK--GBK1-0" w:hAnsi="CDDBVR+FZKTK--GBK1-0"/>
                                  <w:color w:val="000000"/>
                                  <w:kern w:val="24"/>
                                  <w:sz w:val="18"/>
                                  <w:szCs w:val="18"/>
                                  <w:lang w:eastAsia="zh-CN"/>
                                </w:rPr>
                                <w:t>县</w:t>
                              </w:r>
                              <w:r>
                                <w:rPr>
                                  <w:rFonts w:ascii="CDDBVR+FZKTK--GBK1-0" w:hAnsi="CDDBVR+FZKTK--GBK1-0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指挥部办公室人员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2665" y="40780"/>
                            <a:ext cx="99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pacing w:before="0" w:after="0" w:line="202" w:lineRule="exact"/>
                              </w:pPr>
                              <w:r>
                                <w:rPr>
                                  <w:rFonts w:ascii="EWWKLG+FZFSK--GBK1-0" w:hAnsi="EWWKLG+FZFSK--GBK1-0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三级响应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5785" y="41137"/>
                            <a:ext cx="1157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pacing w:before="0" w:after="0" w:line="235" w:lineRule="exact"/>
                              </w:pPr>
                              <w:r>
                                <w:rPr>
                                  <w:rFonts w:ascii="EWWKLG+FZFSK--GBK1-0" w:hAnsi="EWWKLG+FZFSK--GBK1-0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二级响应</w:t>
                              </w:r>
                            </w:p>
                            <w:p>
                              <w:pPr>
                                <w:pStyle w:val="3"/>
                                <w:spacing w:before="708" w:after="0" w:line="235" w:lineRule="exact"/>
                              </w:pPr>
                              <w:r>
                                <w:rPr>
                                  <w:rFonts w:ascii="EWWKLG+FZFSK--GBK1-0" w:hAnsi="EWWKLG+FZFSK--GBK1-0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一级响应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8465" y="41468"/>
                            <a:ext cx="207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pacing w:before="0" w:after="0" w:line="196" w:lineRule="exact"/>
                              </w:pPr>
                              <w:r>
                                <w:rPr>
                                  <w:rFonts w:hint="eastAsia" w:ascii="CDDBVR+FZKTK--GBK1-0" w:hAnsi="CDDBVR+FZKTK--GBK1-0"/>
                                  <w:color w:val="000000"/>
                                  <w:kern w:val="24"/>
                                  <w:sz w:val="18"/>
                                  <w:szCs w:val="18"/>
                                  <w:lang w:eastAsia="zh-CN"/>
                                </w:rPr>
                                <w:t>县</w:t>
                              </w:r>
                              <w:r>
                                <w:rPr>
                                  <w:rFonts w:ascii="CDDBVR+FZKTK--GBK1-0" w:hAnsi="CDDBVR+FZKTK--GBK1-0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指挥部指挥长、副指</w:t>
                              </w:r>
                            </w:p>
                            <w:p>
                              <w:pPr>
                                <w:pStyle w:val="3"/>
                                <w:spacing w:before="121" w:after="0" w:line="196" w:lineRule="exact"/>
                                <w:ind w:left="89"/>
                              </w:pPr>
                              <w:r>
                                <w:rPr>
                                  <w:rFonts w:ascii="CDDBVR+FZKTK--GBK1-0" w:hAnsi="CDDBVR+FZKTK--GBK1-0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挥长和专家赶赴现场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2456" y="41751"/>
                            <a:ext cx="135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pacing w:before="0" w:after="0" w:line="202" w:lineRule="exact"/>
                              </w:pPr>
                              <w:r>
                                <w:rPr>
                                  <w:rFonts w:ascii="EWWKLG+FZFSK--GBK1-0" w:hAnsi="EWWKLG+FZFSK--GBK1-0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采取响应措施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8878" y="42289"/>
                            <a:ext cx="1187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pacing w:before="0" w:after="0" w:line="196" w:lineRule="exact"/>
                              </w:pPr>
                              <w:r>
                                <w:rPr>
                                  <w:rFonts w:ascii="CDDBVR+FZKTK--GBK1-0" w:hAnsi="CDDBVR+FZKTK--GBK1-0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综合协调组</w:t>
                              </w:r>
                            </w:p>
                            <w:p>
                              <w:pPr>
                                <w:pStyle w:val="3"/>
                                <w:spacing w:before="248" w:after="0" w:line="196" w:lineRule="exact"/>
                                <w:ind w:left="17"/>
                              </w:pPr>
                              <w:r>
                                <w:rPr>
                                  <w:rFonts w:ascii="CDDBVR+FZKTK--GBK1-0" w:hAnsi="CDDBVR+FZKTK--GBK1-0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灭火救援组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3185" y="42836"/>
                            <a:ext cx="1014" cy="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pacing w:before="0" w:after="0" w:line="196" w:lineRule="exact"/>
                                <w:ind w:left="5"/>
                              </w:pPr>
                              <w:r>
                                <w:rPr>
                                  <w:rFonts w:ascii="CDDBVR+FZKTK--GBK1-0" w:hAnsi="CDDBVR+FZKTK--GBK1-0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信息保障</w:t>
                              </w:r>
                            </w:p>
                            <w:p>
                              <w:pPr>
                                <w:pStyle w:val="3"/>
                                <w:spacing w:before="264" w:after="0" w:line="196" w:lineRule="exact"/>
                              </w:pPr>
                              <w:r>
                                <w:rPr>
                                  <w:rFonts w:ascii="CDDBVR+FZKTK--GBK1-0" w:hAnsi="CDDBVR+FZKTK--GBK1-0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通信保障</w:t>
                              </w:r>
                            </w:p>
                            <w:p>
                              <w:pPr>
                                <w:pStyle w:val="3"/>
                                <w:spacing w:before="279" w:after="0" w:line="196" w:lineRule="exact"/>
                                <w:ind w:left="2"/>
                              </w:pPr>
                              <w:r>
                                <w:rPr>
                                  <w:rFonts w:ascii="CDDBVR+FZKTK--GBK1-0" w:hAnsi="CDDBVR+FZKTK--GBK1-0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物资保障</w:t>
                              </w:r>
                            </w:p>
                            <w:p>
                              <w:pPr>
                                <w:pStyle w:val="3"/>
                                <w:spacing w:before="274" w:after="0" w:line="196" w:lineRule="exact"/>
                                <w:ind w:left="17"/>
                              </w:pPr>
                              <w:r>
                                <w:rPr>
                                  <w:rFonts w:ascii="CDDBVR+FZKTK--GBK1-0" w:hAnsi="CDDBVR+FZKTK--GBK1-0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经费保障</w:t>
                              </w:r>
                            </w:p>
                            <w:p>
                              <w:pPr>
                                <w:pStyle w:val="3"/>
                                <w:spacing w:before="269" w:after="0" w:line="196" w:lineRule="exact"/>
                                <w:ind w:left="14"/>
                              </w:pPr>
                              <w:r>
                                <w:rPr>
                                  <w:rFonts w:ascii="CDDBVR+FZKTK--GBK1-0" w:hAnsi="CDDBVR+FZKTK--GBK1-0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医疗保障</w:t>
                              </w:r>
                            </w:p>
                            <w:p>
                              <w:pPr>
                                <w:pStyle w:val="3"/>
                                <w:spacing w:before="279" w:after="0" w:line="196" w:lineRule="exact"/>
                                <w:ind w:left="17"/>
                              </w:pPr>
                              <w:r>
                                <w:rPr>
                                  <w:rFonts w:ascii="CDDBVR+FZKTK--GBK1-0" w:hAnsi="CDDBVR+FZKTK--GBK1-0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交通保障</w:t>
                              </w:r>
                            </w:p>
                            <w:p>
                              <w:pPr>
                                <w:pStyle w:val="3"/>
                                <w:spacing w:before="277" w:after="0" w:line="196" w:lineRule="exact"/>
                                <w:ind w:left="24"/>
                              </w:pPr>
                              <w:r>
                                <w:rPr>
                                  <w:rFonts w:ascii="CDDBVR+FZKTK--GBK1-0" w:hAnsi="CDDBVR+FZKTK--GBK1-0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技术保障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8895" y="43208"/>
                            <a:ext cx="1180" cy="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pacing w:before="0" w:after="0" w:line="196" w:lineRule="exact"/>
                              </w:pPr>
                              <w:r>
                                <w:rPr>
                                  <w:rFonts w:ascii="CDDBVR+FZKTK--GBK1-0" w:hAnsi="CDDBVR+FZKTK--GBK1-0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专家技术组</w:t>
                              </w:r>
                            </w:p>
                            <w:p>
                              <w:pPr>
                                <w:pStyle w:val="3"/>
                                <w:spacing w:before="267" w:after="0" w:line="196" w:lineRule="exact"/>
                              </w:pPr>
                              <w:r>
                                <w:rPr>
                                  <w:rFonts w:ascii="CDDBVR+FZKTK--GBK1-0" w:hAnsi="CDDBVR+FZKTK--GBK1-0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人员疏散组</w:t>
                              </w:r>
                            </w:p>
                            <w:p>
                              <w:pPr>
                                <w:pStyle w:val="3"/>
                                <w:spacing w:before="279" w:after="0" w:line="196" w:lineRule="exact"/>
                              </w:pPr>
                              <w:r>
                                <w:rPr>
                                  <w:rFonts w:ascii="CDDBVR+FZKTK--GBK1-0" w:hAnsi="CDDBVR+FZKTK--GBK1-0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医学救护组</w:t>
                              </w:r>
                            </w:p>
                            <w:p>
                              <w:pPr>
                                <w:pStyle w:val="3"/>
                                <w:spacing w:before="279" w:after="0" w:line="196" w:lineRule="exact"/>
                              </w:pPr>
                              <w:r>
                                <w:rPr>
                                  <w:rFonts w:ascii="CDDBVR+FZKTK--GBK1-0" w:hAnsi="CDDBVR+FZKTK--GBK1-0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社会稳定组</w:t>
                              </w:r>
                            </w:p>
                            <w:p>
                              <w:pPr>
                                <w:pStyle w:val="3"/>
                                <w:spacing w:before="277" w:after="0" w:line="196" w:lineRule="exact"/>
                              </w:pPr>
                              <w:r>
                                <w:rPr>
                                  <w:rFonts w:ascii="CDDBVR+FZKTK--GBK1-0" w:hAnsi="CDDBVR+FZKTK--GBK1-0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应急保障组</w:t>
                              </w:r>
                            </w:p>
                            <w:p>
                              <w:pPr>
                                <w:pStyle w:val="3"/>
                                <w:spacing w:before="269" w:after="0" w:line="196" w:lineRule="exact"/>
                              </w:pPr>
                              <w:r>
                                <w:rPr>
                                  <w:rFonts w:ascii="CDDBVR+FZKTK--GBK1-0" w:hAnsi="CDDBVR+FZKTK--GBK1-0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宣传报道组</w:t>
                              </w:r>
                            </w:p>
                            <w:p>
                              <w:pPr>
                                <w:pStyle w:val="3"/>
                                <w:spacing w:before="279" w:after="0" w:line="196" w:lineRule="exact"/>
                                <w:ind w:left="10"/>
                              </w:pPr>
                              <w:r>
                                <w:rPr>
                                  <w:rFonts w:ascii="CDDBVR+FZKTK--GBK1-0" w:hAnsi="CDDBVR+FZKTK--GBK1-0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环境监测组</w:t>
                              </w:r>
                            </w:p>
                            <w:p>
                              <w:pPr>
                                <w:pStyle w:val="3"/>
                                <w:spacing w:before="267" w:after="0" w:line="196" w:lineRule="exact"/>
                              </w:pPr>
                              <w:r>
                                <w:rPr>
                                  <w:rFonts w:ascii="CDDBVR+FZKTK--GBK1-0" w:hAnsi="CDDBVR+FZKTK--GBK1-0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善后工作组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5861" y="45404"/>
                            <a:ext cx="99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pacing w:before="0" w:after="0" w:line="202" w:lineRule="exact"/>
                              </w:pPr>
                              <w:r>
                                <w:rPr>
                                  <w:rFonts w:ascii="EWWKLG+FZFSK--GBK1-0" w:hAnsi="EWWKLG+FZFSK--GBK1-0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扑救结束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4pt;margin-top:63.7pt;height:542.4pt;width:427.95pt;z-index:251660288;mso-width-relative:page;mso-height-relative:page;" coordorigin="1976,37749" coordsize="8559,10848" o:gfxdata="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5fwB/yLEn/AGE9Q/8ASuWuorl/AH/IsSf9hPUP/SuWgDq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rl/AH/ACLEn/YT1D/0rlrqK5fw&#10;B/yLEn/YT1D/ANK5aAOo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">
                <o:lock v:ext="edit" aspectratio="f"/>
                <v:rect id="_x0000_s1026" o:spid="_x0000_s1026" o:spt="1" alt="" style="position:absolute;left:1976;top:38191;height:10406;width:8510;" fillcolor="#FFFFFF" filled="t" stroked="f" coordsize="21600,21600" o:gfxdata="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QvzxugAAANoA&#10;AAAPAAAAAAAAAAEAIAAAACIAAABkcnMvZG93bnJldi54bWxQSwECFAAUAAAACACHTuJAMy8FnjsA&#10;AAA5AAAAEAAAAAAAAAABACAAAAAJAQAAZHJzL3NoYXBleG1sLnhtbFBLBQYAAAAABgAGAFsBAACz&#10;AwAAAAA=&#10;">
                  <v:fill type="frame" on="t" color2="#FFFFFF" focussize="0,0" recolor="t" rotate="t" r:id="rId5"/>
                  <v:stroke on="f"/>
                  <v:imagedata o:title=""/>
                  <o:lock v:ext="edit" aspectratio="f"/>
                  <v:textbox inset="0mm,0mm,0mm,0mm" style="mso-fit-shape-to-text:t;"/>
                </v:rect>
                <v:rect id="_x0000_s1026" o:spid="_x0000_s1026" o:spt="1" alt="" style="position:absolute;left:5083;top:37749;height:489;width:2046;" fillcolor="#FFFFFF" filled="t" stroked="f" coordsize="21600,21600" o:gfxdata="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HLhcvQAA&#10;ANoAAAAPAAAAAAAAAAEAIAAAACIAAABkcnMvZG93bnJldi54bWxQSwECFAAUAAAACACHTuJAMy8F&#10;njsAAAA5AAAAEAAAAAAAAAABACAAAAAMAQAAZHJzL3NoYXBleG1sLnhtbFBLBQYAAAAABgAGAFsB&#10;AAC2AwAAAAA=&#10;">
                  <v:fill type="frame" on="t" color2="#FFFFFF" focussize="0,0" recolor="t" rotate="t" r:id="rId6"/>
                  <v:stroke on="f"/>
                  <v:imagedata o:title=""/>
                  <o:lock v:ext="edit" aspectratio="f"/>
                  <v:textbox inset="0mm,0mm,0mm,0mm" style="mso-fit-shape-to-text:t;"/>
                </v:rect>
                <v:shape id="_x0000_s1026" o:spid="_x0000_s1026" o:spt="202" type="#_x0000_t202" style="position:absolute;left:8984;top:40984;height:196;width:990;" filled="f" stroked="f" coordsize="21600,21600" o:gfxdata="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eJCc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pStyle w:val="3"/>
                          <w:spacing w:before="0" w:after="0" w:line="196" w:lineRule="exact"/>
                        </w:pPr>
                        <w:r>
                          <w:rPr>
                            <w:rFonts w:ascii="CDDBVR+FZKTK--GBK1-0" w:hAnsi="CDDBVR+FZKTK--GBK1-0"/>
                            <w:color w:val="000000"/>
                            <w:kern w:val="24"/>
                            <w:sz w:val="18"/>
                            <w:szCs w:val="18"/>
                          </w:rPr>
                          <w:t>赶赴现场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205;top:42377;height:196;width:990;" filled="f" stroked="f" coordsize="21600,21600" o:gfxdata="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gvaB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pStyle w:val="3"/>
                          <w:spacing w:before="0" w:after="0" w:line="196" w:lineRule="exact"/>
                        </w:pPr>
                        <w:r>
                          <w:rPr>
                            <w:rFonts w:ascii="CDDBVR+FZKTK--GBK1-0" w:hAnsi="CDDBVR+FZKTK--GBK1-0"/>
                            <w:color w:val="000000"/>
                            <w:kern w:val="24"/>
                            <w:sz w:val="18"/>
                            <w:szCs w:val="18"/>
                          </w:rPr>
                          <w:t>队伍保障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602;top:43079;height:235;width:1577;" filled="f" stroked="f" coordsize="21600,21600" o:gfxdata="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Ud/n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pStyle w:val="3"/>
                          <w:spacing w:before="0" w:after="0" w:line="235" w:lineRule="exact"/>
                        </w:pPr>
                        <w:r>
                          <w:rPr>
                            <w:rFonts w:hint="eastAsia" w:ascii="EWWKLG+FZFSK--GBK1-0" w:hAnsi="EWWKLG+FZFSK--GBK1-0"/>
                            <w:color w:val="000000"/>
                            <w:kern w:val="24"/>
                            <w:sz w:val="21"/>
                            <w:szCs w:val="21"/>
                            <w:lang w:eastAsia="zh-CN"/>
                          </w:rPr>
                          <w:t>县</w:t>
                        </w:r>
                        <w:r>
                          <w:rPr>
                            <w:rFonts w:ascii="EWWKLG+FZFSK--GBK1-0" w:hAnsi="EWWKLG+FZFSK--GBK1-0"/>
                            <w:color w:val="000000"/>
                            <w:kern w:val="24"/>
                            <w:sz w:val="21"/>
                            <w:szCs w:val="21"/>
                          </w:rPr>
                          <w:t>现场指挥部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877;top:43843;height:453;width:1157;" filled="f" stroked="f" coordsize="21600,21600" o:gfxdata="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ZXh6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pStyle w:val="3"/>
                          <w:spacing w:before="0" w:after="0" w:line="235" w:lineRule="exact"/>
                        </w:pPr>
                        <w:r>
                          <w:rPr>
                            <w:rFonts w:ascii="EWWKLG+FZFSK--GBK1-0" w:hAnsi="EWWKLG+FZFSK--GBK1-0"/>
                            <w:color w:val="000000"/>
                            <w:kern w:val="24"/>
                            <w:sz w:val="21"/>
                            <w:szCs w:val="21"/>
                          </w:rPr>
                          <w:t>指挥协调</w:t>
                        </w:r>
                      </w:p>
                      <w:p>
                        <w:pPr>
                          <w:pStyle w:val="3"/>
                          <w:spacing w:before="0" w:after="0" w:line="218" w:lineRule="exact"/>
                        </w:pPr>
                        <w:r>
                          <w:rPr>
                            <w:rFonts w:ascii="EWWKLG+FZFSK--GBK1-0" w:hAnsi="EWWKLG+FZFSK--GBK1-0"/>
                            <w:color w:val="000000"/>
                            <w:kern w:val="24"/>
                            <w:sz w:val="21"/>
                            <w:szCs w:val="21"/>
                          </w:rPr>
                          <w:t>应急处置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379;top:45689;height:202;width:2075;" filled="f" stroked="f" coordsize="21600,21600" o:gfxdata="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9G0AC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pStyle w:val="3"/>
                          <w:spacing w:before="0" w:after="0" w:line="202" w:lineRule="exact"/>
                        </w:pPr>
                        <w:r>
                          <w:rPr>
                            <w:rFonts w:ascii="EWWKLG+FZFSK--GBK1-0" w:hAnsi="EWWKLG+FZFSK--GBK1-0"/>
                            <w:color w:val="000000"/>
                            <w:kern w:val="24"/>
                            <w:sz w:val="18"/>
                            <w:szCs w:val="18"/>
                          </w:rPr>
                          <w:t>（符合响应结束条件）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779;top:47027;height:1413;width:1174;" filled="f" stroked="f" coordsize="21600,21600" o:gfxdata="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CnWb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pStyle w:val="3"/>
                          <w:spacing w:before="0" w:after="0" w:line="235" w:lineRule="exact"/>
                          <w:ind w:left="17"/>
                        </w:pPr>
                        <w:r>
                          <w:rPr>
                            <w:rFonts w:ascii="EWWKLG+FZFSK--GBK1-0" w:hAnsi="EWWKLG+FZFSK--GBK1-0"/>
                            <w:color w:val="000000"/>
                            <w:kern w:val="24"/>
                            <w:sz w:val="21"/>
                            <w:szCs w:val="21"/>
                          </w:rPr>
                          <w:t>结束响应</w:t>
                        </w:r>
                      </w:p>
                      <w:p>
                        <w:pPr>
                          <w:pStyle w:val="3"/>
                          <w:spacing w:before="943" w:after="0" w:line="235" w:lineRule="exact"/>
                        </w:pPr>
                        <w:r>
                          <w:rPr>
                            <w:rFonts w:ascii="EWWKLG+FZFSK--GBK1-0" w:hAnsi="EWWKLG+FZFSK--GBK1-0"/>
                            <w:color w:val="000000"/>
                            <w:kern w:val="24"/>
                            <w:sz w:val="21"/>
                            <w:szCs w:val="21"/>
                          </w:rPr>
                          <w:t>后期处置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739;top:37857;height:235;width:1157;" filled="f" stroked="f" coordsize="21600,21600" o:gfxdata="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fEZ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pStyle w:val="3"/>
                          <w:spacing w:before="0" w:after="0" w:line="235" w:lineRule="exact"/>
                        </w:pPr>
                        <w:r>
                          <w:rPr>
                            <w:rFonts w:ascii="EWWKLG+FZFSK--GBK1-0" w:hAnsi="EWWKLG+FZFSK--GBK1-0"/>
                            <w:color w:val="000000"/>
                            <w:kern w:val="24"/>
                            <w:sz w:val="21"/>
                            <w:szCs w:val="21"/>
                          </w:rPr>
                          <w:t>事故发生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408;top:38874;height:235;width:1788;" filled="f" stroked="f" coordsize="21600,21600" o:gfxdata="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E7QO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pStyle w:val="3"/>
                          <w:spacing w:before="0" w:after="0" w:line="235" w:lineRule="exact"/>
                        </w:pPr>
                        <w:r>
                          <w:rPr>
                            <w:rFonts w:ascii="EWWKLG+FZFSK--GBK1-0" w:hAnsi="EWWKLG+FZFSK--GBK1-0"/>
                            <w:color w:val="000000"/>
                            <w:kern w:val="24"/>
                            <w:sz w:val="21"/>
                            <w:szCs w:val="21"/>
                          </w:rPr>
                          <w:t>火警接收与处理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593;top:39832;height:202;width:992;" filled="f" stroked="f" coordsize="21600,21600" o:gfxdata="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PBKnm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pStyle w:val="3"/>
                          <w:spacing w:before="0" w:after="0" w:line="202" w:lineRule="exact"/>
                        </w:pPr>
                        <w:r>
                          <w:rPr>
                            <w:rFonts w:ascii="EWWKLG+FZFSK--GBK1-0" w:hAnsi="EWWKLG+FZFSK--GBK1-0"/>
                            <w:color w:val="000000"/>
                            <w:kern w:val="24"/>
                            <w:sz w:val="18"/>
                            <w:szCs w:val="18"/>
                          </w:rPr>
                          <w:t>四级响应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470;top:39819;height:554;width:1786;" filled="f" stroked="f" coordsize="21600,21600" o:gfxdata="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yNj+K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pStyle w:val="3"/>
                          <w:spacing w:before="0" w:after="0" w:line="235" w:lineRule="exact"/>
                        </w:pPr>
                        <w:r>
                          <w:rPr>
                            <w:rFonts w:hint="eastAsia" w:ascii="EWWKLG+FZFSK--GBK1-0" w:hAnsi="EWWKLG+FZFSK--GBK1-0" w:eastAsia="宋体" w:cs="Times New Roman"/>
                            <w:color w:val="000000"/>
                            <w:kern w:val="24"/>
                            <w:sz w:val="21"/>
                            <w:szCs w:val="21"/>
                            <w:lang w:eastAsia="zh-CN"/>
                          </w:rPr>
                          <w:t>县</w:t>
                        </w:r>
                        <w:r>
                          <w:rPr>
                            <w:rFonts w:ascii="EWWKLG+FZFSK--GBK1-0" w:hAnsi="EWWKLG+FZFSK--GBK1-0"/>
                            <w:color w:val="000000"/>
                            <w:kern w:val="24"/>
                            <w:sz w:val="21"/>
                            <w:szCs w:val="21"/>
                          </w:rPr>
                          <w:t>指挥部办公室</w:t>
                        </w:r>
                      </w:p>
                      <w:p>
                        <w:pPr>
                          <w:pStyle w:val="3"/>
                          <w:spacing w:before="84" w:after="0" w:line="235" w:lineRule="exact"/>
                          <w:ind w:left="314"/>
                        </w:pPr>
                        <w:r>
                          <w:rPr>
                            <w:rFonts w:ascii="EWWKLG+FZFSK--GBK1-0" w:hAnsi="EWWKLG+FZFSK--GBK1-0"/>
                            <w:color w:val="000000"/>
                            <w:kern w:val="24"/>
                            <w:sz w:val="21"/>
                            <w:szCs w:val="21"/>
                          </w:rPr>
                          <w:t>分析研判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589;top:40705;height:196;width:1890;" filled="f" stroked="f" coordsize="21600,21600" o:gfxdata="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NkF5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pStyle w:val="3"/>
                          <w:spacing w:before="0" w:after="0" w:line="196" w:lineRule="exact"/>
                        </w:pPr>
                        <w:r>
                          <w:rPr>
                            <w:rFonts w:hint="eastAsia" w:ascii="CDDBVR+FZKTK--GBK1-0" w:hAnsi="CDDBVR+FZKTK--GBK1-0"/>
                            <w:color w:val="000000"/>
                            <w:kern w:val="24"/>
                            <w:sz w:val="18"/>
                            <w:szCs w:val="18"/>
                            <w:lang w:eastAsia="zh-CN"/>
                          </w:rPr>
                          <w:t>县</w:t>
                        </w:r>
                        <w:r>
                          <w:rPr>
                            <w:rFonts w:ascii="CDDBVR+FZKTK--GBK1-0" w:hAnsi="CDDBVR+FZKTK--GBK1-0"/>
                            <w:color w:val="000000"/>
                            <w:kern w:val="24"/>
                            <w:sz w:val="18"/>
                            <w:szCs w:val="18"/>
                          </w:rPr>
                          <w:t>指挥部办公室人员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665;top:40780;height:202;width:992;" filled="f" stroked="f" coordsize="21600,21600" o:gfxdata="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wosg2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pStyle w:val="3"/>
                          <w:spacing w:before="0" w:after="0" w:line="202" w:lineRule="exact"/>
                        </w:pPr>
                        <w:r>
                          <w:rPr>
                            <w:rFonts w:ascii="EWWKLG+FZFSK--GBK1-0" w:hAnsi="EWWKLG+FZFSK--GBK1-0"/>
                            <w:color w:val="000000"/>
                            <w:kern w:val="24"/>
                            <w:sz w:val="18"/>
                            <w:szCs w:val="18"/>
                          </w:rPr>
                          <w:t>三级响应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785;top:41137;height:1178;width:1157;" filled="f" stroked="f" coordsize="21600,21600" o:gfxdata="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z6LHq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pStyle w:val="3"/>
                          <w:spacing w:before="0" w:after="0" w:line="235" w:lineRule="exact"/>
                        </w:pPr>
                        <w:r>
                          <w:rPr>
                            <w:rFonts w:ascii="EWWKLG+FZFSK--GBK1-0" w:hAnsi="EWWKLG+FZFSK--GBK1-0"/>
                            <w:color w:val="000000"/>
                            <w:kern w:val="24"/>
                            <w:sz w:val="21"/>
                            <w:szCs w:val="21"/>
                          </w:rPr>
                          <w:t>二级响应</w:t>
                        </w:r>
                      </w:p>
                      <w:p>
                        <w:pPr>
                          <w:pStyle w:val="3"/>
                          <w:spacing w:before="708" w:after="0" w:line="235" w:lineRule="exact"/>
                        </w:pPr>
                        <w:r>
                          <w:rPr>
                            <w:rFonts w:ascii="EWWKLG+FZFSK--GBK1-0" w:hAnsi="EWWKLG+FZFSK--GBK1-0"/>
                            <w:color w:val="000000"/>
                            <w:kern w:val="24"/>
                            <w:sz w:val="21"/>
                            <w:szCs w:val="21"/>
                          </w:rPr>
                          <w:t>一级响应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465;top:41468;height:513;width:2070;" filled="f" stroked="f" coordsize="21600,21600" o:gfxdata="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tonh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pStyle w:val="3"/>
                          <w:spacing w:before="0" w:after="0" w:line="196" w:lineRule="exact"/>
                        </w:pPr>
                        <w:r>
                          <w:rPr>
                            <w:rFonts w:hint="eastAsia" w:ascii="CDDBVR+FZKTK--GBK1-0" w:hAnsi="CDDBVR+FZKTK--GBK1-0"/>
                            <w:color w:val="000000"/>
                            <w:kern w:val="24"/>
                            <w:sz w:val="18"/>
                            <w:szCs w:val="18"/>
                            <w:lang w:eastAsia="zh-CN"/>
                          </w:rPr>
                          <w:t>县</w:t>
                        </w:r>
                        <w:r>
                          <w:rPr>
                            <w:rFonts w:ascii="CDDBVR+FZKTK--GBK1-0" w:hAnsi="CDDBVR+FZKTK--GBK1-0"/>
                            <w:color w:val="000000"/>
                            <w:kern w:val="24"/>
                            <w:sz w:val="18"/>
                            <w:szCs w:val="18"/>
                          </w:rPr>
                          <w:t>指挥部指挥长、副指</w:t>
                        </w:r>
                      </w:p>
                      <w:p>
                        <w:pPr>
                          <w:pStyle w:val="3"/>
                          <w:spacing w:before="121" w:after="0" w:line="196" w:lineRule="exact"/>
                          <w:ind w:left="89"/>
                        </w:pPr>
                        <w:r>
                          <w:rPr>
                            <w:rFonts w:ascii="CDDBVR+FZKTK--GBK1-0" w:hAnsi="CDDBVR+FZKTK--GBK1-0"/>
                            <w:color w:val="000000"/>
                            <w:kern w:val="24"/>
                            <w:sz w:val="18"/>
                            <w:szCs w:val="18"/>
                          </w:rPr>
                          <w:t>挥长和专家赶赴现场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56;top:41751;height:202;width:1352;" filled="f" stroked="f" coordsize="21600,21600" o:gfxdata="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pHZ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pStyle w:val="3"/>
                          <w:spacing w:before="0" w:after="0" w:line="202" w:lineRule="exact"/>
                        </w:pPr>
                        <w:r>
                          <w:rPr>
                            <w:rFonts w:ascii="EWWKLG+FZFSK--GBK1-0" w:hAnsi="EWWKLG+FZFSK--GBK1-0"/>
                            <w:color w:val="000000"/>
                            <w:kern w:val="24"/>
                            <w:sz w:val="18"/>
                            <w:szCs w:val="18"/>
                          </w:rPr>
                          <w:t>采取响应措施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878;top:42289;height:640;width:1187;" filled="f" stroked="f" coordsize="21600,21600" o:gfxdata="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1luAi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pStyle w:val="3"/>
                          <w:spacing w:before="0" w:after="0" w:line="196" w:lineRule="exact"/>
                        </w:pPr>
                        <w:r>
                          <w:rPr>
                            <w:rFonts w:ascii="CDDBVR+FZKTK--GBK1-0" w:hAnsi="CDDBVR+FZKTK--GBK1-0"/>
                            <w:color w:val="000000"/>
                            <w:kern w:val="24"/>
                            <w:sz w:val="18"/>
                            <w:szCs w:val="18"/>
                          </w:rPr>
                          <w:t>综合协调组</w:t>
                        </w:r>
                      </w:p>
                      <w:p>
                        <w:pPr>
                          <w:pStyle w:val="3"/>
                          <w:spacing w:before="248" w:after="0" w:line="196" w:lineRule="exact"/>
                          <w:ind w:left="17"/>
                        </w:pPr>
                        <w:r>
                          <w:rPr>
                            <w:rFonts w:ascii="CDDBVR+FZKTK--GBK1-0" w:hAnsi="CDDBVR+FZKTK--GBK1-0"/>
                            <w:color w:val="000000"/>
                            <w:kern w:val="24"/>
                            <w:sz w:val="18"/>
                            <w:szCs w:val="18"/>
                          </w:rPr>
                          <w:t>灭火救援组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185;top:42836;height:3014;width:1014;" filled="f" stroked="f" coordsize="21600,21600" o:gfxdata="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Iz2yi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pStyle w:val="3"/>
                          <w:spacing w:before="0" w:after="0" w:line="196" w:lineRule="exact"/>
                          <w:ind w:left="5"/>
                        </w:pPr>
                        <w:r>
                          <w:rPr>
                            <w:rFonts w:ascii="CDDBVR+FZKTK--GBK1-0" w:hAnsi="CDDBVR+FZKTK--GBK1-0"/>
                            <w:color w:val="000000"/>
                            <w:kern w:val="24"/>
                            <w:sz w:val="18"/>
                            <w:szCs w:val="18"/>
                          </w:rPr>
                          <w:t>信息保障</w:t>
                        </w:r>
                      </w:p>
                      <w:p>
                        <w:pPr>
                          <w:pStyle w:val="3"/>
                          <w:spacing w:before="264" w:after="0" w:line="196" w:lineRule="exact"/>
                        </w:pPr>
                        <w:r>
                          <w:rPr>
                            <w:rFonts w:ascii="CDDBVR+FZKTK--GBK1-0" w:hAnsi="CDDBVR+FZKTK--GBK1-0"/>
                            <w:color w:val="000000"/>
                            <w:kern w:val="24"/>
                            <w:sz w:val="18"/>
                            <w:szCs w:val="18"/>
                          </w:rPr>
                          <w:t>通信保障</w:t>
                        </w:r>
                      </w:p>
                      <w:p>
                        <w:pPr>
                          <w:pStyle w:val="3"/>
                          <w:spacing w:before="279" w:after="0" w:line="196" w:lineRule="exact"/>
                          <w:ind w:left="2"/>
                        </w:pPr>
                        <w:r>
                          <w:rPr>
                            <w:rFonts w:ascii="CDDBVR+FZKTK--GBK1-0" w:hAnsi="CDDBVR+FZKTK--GBK1-0"/>
                            <w:color w:val="000000"/>
                            <w:kern w:val="24"/>
                            <w:sz w:val="18"/>
                            <w:szCs w:val="18"/>
                          </w:rPr>
                          <w:t>物资保障</w:t>
                        </w:r>
                      </w:p>
                      <w:p>
                        <w:pPr>
                          <w:pStyle w:val="3"/>
                          <w:spacing w:before="274" w:after="0" w:line="196" w:lineRule="exact"/>
                          <w:ind w:left="17"/>
                        </w:pPr>
                        <w:r>
                          <w:rPr>
                            <w:rFonts w:ascii="CDDBVR+FZKTK--GBK1-0" w:hAnsi="CDDBVR+FZKTK--GBK1-0"/>
                            <w:color w:val="000000"/>
                            <w:kern w:val="24"/>
                            <w:sz w:val="18"/>
                            <w:szCs w:val="18"/>
                          </w:rPr>
                          <w:t>经费保障</w:t>
                        </w:r>
                      </w:p>
                      <w:p>
                        <w:pPr>
                          <w:pStyle w:val="3"/>
                          <w:spacing w:before="269" w:after="0" w:line="196" w:lineRule="exact"/>
                          <w:ind w:left="14"/>
                        </w:pPr>
                        <w:r>
                          <w:rPr>
                            <w:rFonts w:ascii="CDDBVR+FZKTK--GBK1-0" w:hAnsi="CDDBVR+FZKTK--GBK1-0"/>
                            <w:color w:val="000000"/>
                            <w:kern w:val="24"/>
                            <w:sz w:val="18"/>
                            <w:szCs w:val="18"/>
                          </w:rPr>
                          <w:t>医疗保障</w:t>
                        </w:r>
                      </w:p>
                      <w:p>
                        <w:pPr>
                          <w:pStyle w:val="3"/>
                          <w:spacing w:before="279" w:after="0" w:line="196" w:lineRule="exact"/>
                          <w:ind w:left="17"/>
                        </w:pPr>
                        <w:r>
                          <w:rPr>
                            <w:rFonts w:ascii="CDDBVR+FZKTK--GBK1-0" w:hAnsi="CDDBVR+FZKTK--GBK1-0"/>
                            <w:color w:val="000000"/>
                            <w:kern w:val="24"/>
                            <w:sz w:val="18"/>
                            <w:szCs w:val="18"/>
                          </w:rPr>
                          <w:t>交通保障</w:t>
                        </w:r>
                      </w:p>
                      <w:p>
                        <w:pPr>
                          <w:pStyle w:val="3"/>
                          <w:spacing w:before="277" w:after="0" w:line="196" w:lineRule="exact"/>
                          <w:ind w:left="24"/>
                        </w:pPr>
                        <w:r>
                          <w:rPr>
                            <w:rFonts w:ascii="CDDBVR+FZKTK--GBK1-0" w:hAnsi="CDDBVR+FZKTK--GBK1-0"/>
                            <w:color w:val="000000"/>
                            <w:kern w:val="24"/>
                            <w:sz w:val="18"/>
                            <w:szCs w:val="18"/>
                          </w:rPr>
                          <w:t>技术保障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895;top:43208;height:3485;width:1180;" filled="f" stroked="f" coordsize="21600,21600" o:gfxdata="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X9+s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pStyle w:val="3"/>
                          <w:spacing w:before="0" w:after="0" w:line="196" w:lineRule="exact"/>
                        </w:pPr>
                        <w:r>
                          <w:rPr>
                            <w:rFonts w:ascii="CDDBVR+FZKTK--GBK1-0" w:hAnsi="CDDBVR+FZKTK--GBK1-0"/>
                            <w:color w:val="000000"/>
                            <w:kern w:val="24"/>
                            <w:sz w:val="18"/>
                            <w:szCs w:val="18"/>
                          </w:rPr>
                          <w:t>专家技术组</w:t>
                        </w:r>
                      </w:p>
                      <w:p>
                        <w:pPr>
                          <w:pStyle w:val="3"/>
                          <w:spacing w:before="267" w:after="0" w:line="196" w:lineRule="exact"/>
                        </w:pPr>
                        <w:r>
                          <w:rPr>
                            <w:rFonts w:ascii="CDDBVR+FZKTK--GBK1-0" w:hAnsi="CDDBVR+FZKTK--GBK1-0"/>
                            <w:color w:val="000000"/>
                            <w:kern w:val="24"/>
                            <w:sz w:val="18"/>
                            <w:szCs w:val="18"/>
                          </w:rPr>
                          <w:t>人员疏散组</w:t>
                        </w:r>
                      </w:p>
                      <w:p>
                        <w:pPr>
                          <w:pStyle w:val="3"/>
                          <w:spacing w:before="279" w:after="0" w:line="196" w:lineRule="exact"/>
                        </w:pPr>
                        <w:r>
                          <w:rPr>
                            <w:rFonts w:ascii="CDDBVR+FZKTK--GBK1-0" w:hAnsi="CDDBVR+FZKTK--GBK1-0"/>
                            <w:color w:val="000000"/>
                            <w:kern w:val="24"/>
                            <w:sz w:val="18"/>
                            <w:szCs w:val="18"/>
                          </w:rPr>
                          <w:t>医学救护组</w:t>
                        </w:r>
                      </w:p>
                      <w:p>
                        <w:pPr>
                          <w:pStyle w:val="3"/>
                          <w:spacing w:before="279" w:after="0" w:line="196" w:lineRule="exact"/>
                        </w:pPr>
                        <w:r>
                          <w:rPr>
                            <w:rFonts w:ascii="CDDBVR+FZKTK--GBK1-0" w:hAnsi="CDDBVR+FZKTK--GBK1-0"/>
                            <w:color w:val="000000"/>
                            <w:kern w:val="24"/>
                            <w:sz w:val="18"/>
                            <w:szCs w:val="18"/>
                          </w:rPr>
                          <w:t>社会稳定组</w:t>
                        </w:r>
                      </w:p>
                      <w:p>
                        <w:pPr>
                          <w:pStyle w:val="3"/>
                          <w:spacing w:before="277" w:after="0" w:line="196" w:lineRule="exact"/>
                        </w:pPr>
                        <w:r>
                          <w:rPr>
                            <w:rFonts w:ascii="CDDBVR+FZKTK--GBK1-0" w:hAnsi="CDDBVR+FZKTK--GBK1-0"/>
                            <w:color w:val="000000"/>
                            <w:kern w:val="24"/>
                            <w:sz w:val="18"/>
                            <w:szCs w:val="18"/>
                          </w:rPr>
                          <w:t>应急保障组</w:t>
                        </w:r>
                      </w:p>
                      <w:p>
                        <w:pPr>
                          <w:pStyle w:val="3"/>
                          <w:spacing w:before="269" w:after="0" w:line="196" w:lineRule="exact"/>
                        </w:pPr>
                        <w:r>
                          <w:rPr>
                            <w:rFonts w:ascii="CDDBVR+FZKTK--GBK1-0" w:hAnsi="CDDBVR+FZKTK--GBK1-0"/>
                            <w:color w:val="000000"/>
                            <w:kern w:val="24"/>
                            <w:sz w:val="18"/>
                            <w:szCs w:val="18"/>
                          </w:rPr>
                          <w:t>宣传报道组</w:t>
                        </w:r>
                      </w:p>
                      <w:p>
                        <w:pPr>
                          <w:pStyle w:val="3"/>
                          <w:spacing w:before="279" w:after="0" w:line="196" w:lineRule="exact"/>
                          <w:ind w:left="10"/>
                        </w:pPr>
                        <w:r>
                          <w:rPr>
                            <w:rFonts w:ascii="CDDBVR+FZKTK--GBK1-0" w:hAnsi="CDDBVR+FZKTK--GBK1-0"/>
                            <w:color w:val="000000"/>
                            <w:kern w:val="24"/>
                            <w:sz w:val="18"/>
                            <w:szCs w:val="18"/>
                          </w:rPr>
                          <w:t>环境监测组</w:t>
                        </w:r>
                      </w:p>
                      <w:p>
                        <w:pPr>
                          <w:pStyle w:val="3"/>
                          <w:spacing w:before="267" w:after="0" w:line="196" w:lineRule="exact"/>
                        </w:pPr>
                        <w:r>
                          <w:rPr>
                            <w:rFonts w:ascii="CDDBVR+FZKTK--GBK1-0" w:hAnsi="CDDBVR+FZKTK--GBK1-0"/>
                            <w:color w:val="000000"/>
                            <w:kern w:val="24"/>
                            <w:sz w:val="18"/>
                            <w:szCs w:val="18"/>
                          </w:rPr>
                          <w:t>善后工作组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861;top:45404;height:202;width:992;" filled="f" stroked="f" coordsize="21600,21600" o:gfxdata="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HsZBjDSAAAAAwEAAA8A&#10;AAAAAAAAAQAgAAAAIgAAAGRycy9kb3ducmV2LnhtbFBLAQIUABQAAAAIAIdO4kB8pF+qqwEAAD4D&#10;AAAOAAAAAAAAAAEAIAAAACEBAABkcnMvZTJvRG9jLnhtbFBLBQYAAAAABgAGAFkBAAA+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pStyle w:val="3"/>
                          <w:spacing w:before="0" w:after="0" w:line="202" w:lineRule="exact"/>
                        </w:pPr>
                        <w:r>
                          <w:rPr>
                            <w:rFonts w:ascii="EWWKLG+FZFSK--GBK1-0" w:hAnsi="EWWKLG+FZFSK--GBK1-0"/>
                            <w:color w:val="000000"/>
                            <w:kern w:val="24"/>
                            <w:sz w:val="18"/>
                            <w:szCs w:val="18"/>
                          </w:rPr>
                          <w:t>扑救结束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24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24"/>
          <w:sz w:val="44"/>
          <w:szCs w:val="44"/>
        </w:rPr>
        <w:t>级火灾事故应急响应流程图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DDBVR+FZKTK--GBK1-0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WWKLG+FZFSK--GBK1-0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24740739"/>
    <w:rsid w:val="2474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uiPriority w:val="99"/>
    <w:rPr>
      <w:sz w:val="24"/>
    </w:rPr>
  </w:style>
  <w:style w:type="character" w:styleId="6">
    <w:name w:val="page number"/>
    <w:basedOn w:val="5"/>
    <w:qFormat/>
    <w:uiPriority w:val="0"/>
  </w:style>
  <w:style w:type="paragraph" w:customStyle="1" w:styleId="7">
    <w:name w:val="样式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2024-02-01T08:31:00Z</dcterms:created>
  <dc:creator>左</dc:creator>
  <cp:lastModifiedBy>左</cp:lastModifiedBy>
  <dcterms:modified xsi:type="dcterms:W3CDTF">2024-02-01T08:32:16Z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116A4EBD0B334516964BE0C266FF7C24_11</vt:lpwstr>
  </property>
</Properties>
</file>