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136525</wp:posOffset>
                </wp:positionV>
                <wp:extent cx="551815" cy="11239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720" y="713740"/>
                          <a:ext cx="55181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103" w:rightChars="49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0"/>
                                <w:w w:val="100"/>
                                <w:sz w:val="28"/>
                                <w:szCs w:val="22"/>
                                <w:highlight w:val="none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839" w:leftChars="133" w:right="103" w:rightChars="49" w:hanging="560" w:hanging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0"/>
                                <w:w w:val="100"/>
                                <w:sz w:val="28"/>
                                <w:szCs w:val="22"/>
                                <w:highlight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0"/>
                                <w:w w:val="100"/>
                                <w:sz w:val="28"/>
                                <w:szCs w:val="22"/>
                                <w:highlight w:val="none"/>
                                <w:lang w:val="en-US" w:eastAsia="zh-CN" w:bidi="ar-SA"/>
                              </w:rPr>
                              <w:t>抄送：县委办公室、县人大常委会办公室、县政协办公室、县法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838" w:leftChars="399" w:right="103" w:rightChars="49" w:firstLine="28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0"/>
                                <w:w w:val="100"/>
                                <w:sz w:val="28"/>
                                <w:szCs w:val="22"/>
                                <w:highlight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0"/>
                                <w:w w:val="100"/>
                                <w:sz w:val="28"/>
                                <w:szCs w:val="22"/>
                                <w:highlight w:val="none"/>
                                <w:lang w:val="en-US" w:eastAsia="zh-CN" w:bidi="ar-SA"/>
                              </w:rPr>
                              <w:t>院、县检察院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103" w:rightChars="49" w:firstLine="28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0"/>
                                <w:w w:val="100"/>
                                <w:sz w:val="28"/>
                                <w:szCs w:val="22"/>
                                <w:highlight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pacing w:val="0"/>
                                <w:w w:val="100"/>
                                <w:sz w:val="28"/>
                                <w:szCs w:val="22"/>
                                <w:highlight w:val="none"/>
                                <w:lang w:val="en-US" w:eastAsia="zh-CN" w:bidi="ar-SA"/>
                              </w:rPr>
                              <w:t>繁峙县人民政府办公室                  2022年2月23日印发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103" w:rightChars="49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24"/>
                                <w:highlight w:val="none"/>
                                <w:lang w:val="en-US" w:eastAsia="zh-CN" w:bidi="ar-SA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8"/>
                                <w:szCs w:val="22"/>
                                <w:highlight w:val="none"/>
                                <w:lang w:val="en-US" w:eastAsia="zh-CN" w:bidi="ar-SA"/>
                              </w:rPr>
                              <w:t>共印40份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3pt;margin-top:10.75pt;height:88.5pt;width:43.45pt;z-index:251659264;mso-width-relative:page;mso-height-relative:page;" filled="f" stroked="f" coordsize="21600,21600" o:gfxdata="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X0oDa2QAAAAkBAAAPAAAAAAAAAAEA&#10;IAAAACIAAABkcnMvZG93bnJldi54bWxQSwECFAAUAAAACACHTuJAp8MHa0cCAAByBAAADgAAAAAA&#10;AAABACAAAAAo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28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103" w:rightChars="49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0"/>
                          <w:w w:val="100"/>
                          <w:sz w:val="28"/>
                          <w:szCs w:val="22"/>
                          <w:highlight w:val="none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839" w:leftChars="133" w:right="103" w:rightChars="49" w:hanging="560" w:hanging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0"/>
                          <w:w w:val="100"/>
                          <w:sz w:val="28"/>
                          <w:szCs w:val="22"/>
                          <w:highlight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0"/>
                          <w:w w:val="100"/>
                          <w:sz w:val="28"/>
                          <w:szCs w:val="22"/>
                          <w:highlight w:val="none"/>
                          <w:lang w:val="en-US" w:eastAsia="zh-CN" w:bidi="ar-SA"/>
                        </w:rPr>
                        <w:t>抄送：县委办公室、县人大常委会办公室、县政协办公室、县法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838" w:leftChars="399" w:right="103" w:rightChars="49" w:firstLine="280" w:firstLineChars="1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0"/>
                          <w:w w:val="100"/>
                          <w:sz w:val="28"/>
                          <w:szCs w:val="22"/>
                          <w:highlight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0"/>
                          <w:w w:val="100"/>
                          <w:sz w:val="28"/>
                          <w:szCs w:val="22"/>
                          <w:highlight w:val="none"/>
                          <w:lang w:val="en-US" w:eastAsia="zh-CN" w:bidi="ar-SA"/>
                        </w:rPr>
                        <w:t>院、县检察院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103" w:rightChars="49" w:firstLine="280" w:firstLineChars="1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0"/>
                          <w:w w:val="100"/>
                          <w:sz w:val="28"/>
                          <w:szCs w:val="22"/>
                          <w:highlight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pacing w:val="0"/>
                          <w:w w:val="100"/>
                          <w:sz w:val="28"/>
                          <w:szCs w:val="22"/>
                          <w:highlight w:val="none"/>
                          <w:lang w:val="en-US" w:eastAsia="zh-CN" w:bidi="ar-SA"/>
                        </w:rPr>
                        <w:t>繁峙县人民政府办公室                  2022年2月23日印发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103" w:rightChars="49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2"/>
                          <w:szCs w:val="24"/>
                          <w:highlight w:val="none"/>
                          <w:lang w:val="en-US" w:eastAsia="zh-CN" w:bidi="ar-SA"/>
                        </w:rPr>
                        <w:t xml:space="preserve">                                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28"/>
                          <w:szCs w:val="22"/>
                          <w:highlight w:val="none"/>
                          <w:lang w:val="en-US" w:eastAsia="zh-CN" w:bidi="ar-SA"/>
                        </w:rPr>
                        <w:t>共印40份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件3</w:t>
      </w:r>
    </w:p>
    <w:p>
      <w:pPr>
        <w:ind w:firstLine="88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农机深松整地作业补助情况汇总表</w:t>
      </w:r>
      <w:bookmarkEnd w:id="0"/>
    </w:p>
    <w:p>
      <w:pPr>
        <w:ind w:firstLine="1079" w:firstLineChars="514"/>
        <w:rPr>
          <w:rFonts w:eastAsia="宋体"/>
          <w:sz w:val="21"/>
          <w:szCs w:val="21"/>
          <w:u w:val="single"/>
        </w:rPr>
      </w:pPr>
    </w:p>
    <w:p>
      <w:pPr>
        <w:ind w:firstLine="1079" w:firstLineChars="514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  <w:u w:val="single"/>
        </w:rPr>
        <w:t xml:space="preserve">           </w:t>
      </w:r>
      <w:r>
        <w:rPr>
          <w:rFonts w:eastAsia="宋体"/>
          <w:sz w:val="21"/>
          <w:szCs w:val="21"/>
        </w:rPr>
        <w:t>省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市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县</w:t>
      </w:r>
    </w:p>
    <w:tbl>
      <w:tblPr>
        <w:tblStyle w:val="3"/>
        <w:tblW w:w="13755" w:type="dxa"/>
        <w:tblInd w:w="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590"/>
        <w:gridCol w:w="3805"/>
        <w:gridCol w:w="2415"/>
        <w:gridCol w:w="1680"/>
        <w:gridCol w:w="1632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补助对象</w:t>
            </w:r>
          </w:p>
        </w:tc>
        <w:tc>
          <w:tcPr>
            <w:tcW w:w="3805" w:type="dxa"/>
            <w:vAlign w:val="center"/>
          </w:tcPr>
          <w:p>
            <w:pPr>
              <w:adjustRightInd w:val="0"/>
              <w:snapToGrid w:val="0"/>
              <w:ind w:firstLine="32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作业地点（细化到县乡村）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作业面积（亩）</w:t>
            </w: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补助标准</w:t>
            </w:r>
          </w:p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（元/亩）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…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ind w:firstLine="525" w:firstLineChars="250"/>
        <w:outlineLvl w:val="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填报单位（公章）：                         填报人：                     联系电话：</w:t>
      </w:r>
    </w:p>
    <w:p>
      <w:pPr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注：“补助对象”填报作业补助资金支付对象。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729F4CDA"/>
    <w:rsid w:val="729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2022-10-21T10:15:00Z</dcterms:created>
  <dc:creator>左</dc:creator>
  <cp:lastModifiedBy>左</cp:lastModifiedBy>
  <dcterms:modified xsi:type="dcterms:W3CDTF">2022-10-21T10:15:23Z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7FFEE826E94A49658F71A9B8BBF034F0</vt:lpwstr>
  </property>
</Properties>
</file>