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" w:firstLineChars="50"/>
        <w:rPr>
          <w:rFonts w:hint="eastAsia"/>
          <w:szCs w:val="32"/>
        </w:rPr>
      </w:pPr>
      <w:r>
        <w:rPr>
          <w:szCs w:val="32"/>
        </w:rPr>
        <w:t>附</w:t>
      </w:r>
      <w:r>
        <w:rPr>
          <w:rFonts w:hint="eastAsia"/>
          <w:szCs w:val="32"/>
          <w:lang w:val="en-US" w:eastAsia="zh-CN"/>
        </w:rPr>
        <w:t>件</w:t>
      </w:r>
      <w:r>
        <w:rPr>
          <w:rFonts w:hint="eastAsia"/>
          <w:szCs w:val="32"/>
        </w:rPr>
        <w:t>2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40"/>
          <w:szCs w:val="5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56"/>
        </w:rPr>
        <w:t>农机深松整地作业监测记录表</w:t>
      </w:r>
      <w:bookmarkEnd w:id="0"/>
    </w:p>
    <w:p>
      <w:pPr>
        <w:jc w:val="center"/>
        <w:outlineLvl w:val="0"/>
        <w:rPr>
          <w:rFonts w:eastAsia="黑体"/>
          <w:sz w:val="24"/>
        </w:rPr>
      </w:pPr>
    </w:p>
    <w:p>
      <w:pPr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  <w:u w:val="single"/>
        </w:rPr>
        <w:t xml:space="preserve">           </w:t>
      </w:r>
      <w:r>
        <w:rPr>
          <w:rFonts w:eastAsia="宋体"/>
          <w:sz w:val="21"/>
          <w:szCs w:val="21"/>
        </w:rPr>
        <w:t>省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市</w:t>
      </w:r>
      <w:r>
        <w:rPr>
          <w:rFonts w:eastAsia="宋体"/>
          <w:sz w:val="21"/>
          <w:szCs w:val="21"/>
          <w:u w:val="single"/>
        </w:rPr>
        <w:t xml:space="preserve">            </w:t>
      </w:r>
      <w:r>
        <w:rPr>
          <w:rFonts w:eastAsia="宋体"/>
          <w:sz w:val="21"/>
          <w:szCs w:val="21"/>
        </w:rPr>
        <w:t>县</w:t>
      </w:r>
    </w:p>
    <w:tbl>
      <w:tblPr>
        <w:tblStyle w:val="2"/>
        <w:tblpPr w:leftFromText="180" w:rightFromText="180" w:vertAnchor="text" w:horzAnchor="margin" w:tblpY="158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1260"/>
        <w:gridCol w:w="1620"/>
        <w:gridCol w:w="1620"/>
        <w:gridCol w:w="2340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乡(镇)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村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作业面积（亩）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作业质量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（厘米）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农机户、农机服务组织名称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作业机手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（签字）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县农机化主管部门（盖章）：</w:t>
      </w:r>
    </w:p>
    <w:p>
      <w:pPr>
        <w:rPr>
          <w:rFonts w:hint="eastAsia" w:ascii="宋体" w:hAnsi="宋体" w:eastAsia="宋体"/>
          <w:sz w:val="21"/>
          <w:szCs w:val="21"/>
        </w:rPr>
      </w:pPr>
    </w:p>
    <w:p>
      <w:pPr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注：此表一式</w:t>
      </w:r>
      <w:r>
        <w:rPr>
          <w:rFonts w:hint="eastAsia" w:eastAsia="宋体"/>
          <w:sz w:val="21"/>
          <w:szCs w:val="21"/>
        </w:rPr>
        <w:t>两</w:t>
      </w:r>
      <w:r>
        <w:rPr>
          <w:rFonts w:eastAsia="宋体"/>
          <w:sz w:val="21"/>
          <w:szCs w:val="21"/>
        </w:rPr>
        <w:t>份，一份由县农机化主管部门存档，</w:t>
      </w:r>
      <w:r>
        <w:rPr>
          <w:rFonts w:hint="eastAsia" w:eastAsia="宋体"/>
          <w:sz w:val="21"/>
          <w:szCs w:val="21"/>
        </w:rPr>
        <w:t>一份农机户（农机操作手）或农机服务组织留存</w:t>
      </w:r>
      <w:r>
        <w:rPr>
          <w:rFonts w:eastAsia="宋体"/>
          <w:sz w:val="21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6514F"/>
    <w:rsid w:val="4F8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2020-12-10T08:59:00Z</dcterms:created>
  <dc:creator>左</dc:creator>
  <cp:lastModifiedBy>左</cp:lastModifiedBy>
  <dcterms:modified xsi:type="dcterms:W3CDTF">2020-12-10T08:59:33Z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